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F91" w:rsidRDefault="002E65FF">
      <w:pPr>
        <w:overflowPunct w:val="0"/>
        <w:jc w:val="left"/>
        <w:textAlignment w:val="baseline"/>
        <w:rPr>
          <w:rFonts w:asciiTheme="majorEastAsia" w:eastAsiaTheme="majorEastAsia" w:hAnsiTheme="majorEastAsia"/>
          <w:kern w:val="0"/>
          <w:sz w:val="24"/>
          <w:szCs w:val="24"/>
        </w:rPr>
      </w:pPr>
      <w:r w:rsidRPr="000F5223">
        <w:rPr>
          <w:rFonts w:asciiTheme="majorEastAsia" w:eastAsiaTheme="majorEastAsia" w:hAnsiTheme="majorEastAsia" w:hint="eastAsia"/>
          <w:kern w:val="0"/>
          <w:sz w:val="24"/>
          <w:szCs w:val="24"/>
        </w:rPr>
        <w:t>別紙１</w:t>
      </w:r>
      <w:r w:rsidRPr="000F5223">
        <w:rPr>
          <w:rFonts w:asciiTheme="majorEastAsia" w:eastAsiaTheme="majorEastAsia" w:hAnsiTheme="majorEastAsia"/>
          <w:kern w:val="0"/>
          <w:sz w:val="24"/>
          <w:szCs w:val="24"/>
        </w:rPr>
        <w:t>－</w:t>
      </w:r>
      <w:r w:rsidRPr="000F5223">
        <w:rPr>
          <w:rFonts w:asciiTheme="majorEastAsia" w:eastAsiaTheme="majorEastAsia" w:hAnsiTheme="majorEastAsia" w:hint="eastAsia"/>
          <w:kern w:val="0"/>
          <w:sz w:val="24"/>
          <w:szCs w:val="24"/>
        </w:rPr>
        <w:t>４</w:t>
      </w:r>
    </w:p>
    <w:p w:rsidR="00494CC0" w:rsidRPr="000F5223" w:rsidRDefault="00494CC0">
      <w:pPr>
        <w:overflowPunct w:val="0"/>
        <w:jc w:val="left"/>
        <w:textAlignment w:val="baseline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F62F91" w:rsidRDefault="002E65FF">
      <w:pPr>
        <w:overflowPunct w:val="0"/>
        <w:jc w:val="center"/>
        <w:textAlignment w:val="baseline"/>
        <w:rPr>
          <w:rFonts w:asciiTheme="majorEastAsia" w:eastAsiaTheme="majorEastAsia" w:hAnsiTheme="majorEastAsia"/>
          <w:kern w:val="0"/>
          <w:sz w:val="24"/>
          <w:szCs w:val="24"/>
        </w:rPr>
      </w:pPr>
      <w:r w:rsidRPr="00311FC7">
        <w:rPr>
          <w:rFonts w:asciiTheme="majorEastAsia" w:eastAsiaTheme="majorEastAsia" w:hAnsiTheme="majorEastAsia" w:hint="eastAsia"/>
          <w:kern w:val="0"/>
          <w:sz w:val="24"/>
          <w:szCs w:val="24"/>
        </w:rPr>
        <w:t>収</w:t>
      </w:r>
      <w:r w:rsidR="006575DC">
        <w:rPr>
          <w:rFonts w:asciiTheme="majorEastAsia" w:eastAsiaTheme="majorEastAsia" w:hAnsiTheme="majorEastAsia" w:hint="eastAsia"/>
          <w:kern w:val="0"/>
          <w:sz w:val="24"/>
          <w:szCs w:val="24"/>
        </w:rPr>
        <w:t>支</w:t>
      </w:r>
      <w:r w:rsidR="006D39F8">
        <w:rPr>
          <w:rFonts w:asciiTheme="majorEastAsia" w:eastAsiaTheme="majorEastAsia" w:hAnsiTheme="majorEastAsia" w:hint="eastAsia"/>
          <w:kern w:val="0"/>
          <w:sz w:val="24"/>
          <w:szCs w:val="24"/>
        </w:rPr>
        <w:t>計算</w:t>
      </w:r>
      <w:r w:rsidRPr="00311FC7">
        <w:rPr>
          <w:rFonts w:asciiTheme="majorEastAsia" w:eastAsiaTheme="majorEastAsia" w:hAnsiTheme="majorEastAsia" w:hint="eastAsia"/>
          <w:kern w:val="0"/>
          <w:sz w:val="24"/>
          <w:szCs w:val="24"/>
        </w:rPr>
        <w:t>書（申請）</w:t>
      </w:r>
    </w:p>
    <w:p w:rsidR="00494CC0" w:rsidRPr="00311FC7" w:rsidRDefault="00494CC0">
      <w:pPr>
        <w:overflowPunct w:val="0"/>
        <w:jc w:val="center"/>
        <w:textAlignment w:val="baseline"/>
        <w:rPr>
          <w:rFonts w:asciiTheme="majorEastAsia" w:eastAsiaTheme="majorEastAsia" w:hAnsiTheme="majorEastAsia"/>
          <w:kern w:val="0"/>
          <w:sz w:val="24"/>
          <w:szCs w:val="24"/>
        </w:rPr>
      </w:pPr>
      <w:bookmarkStart w:id="0" w:name="_GoBack"/>
      <w:bookmarkEnd w:id="0"/>
    </w:p>
    <w:p w:rsidR="00F62F91" w:rsidRDefault="002E65FF">
      <w:pPr>
        <w:overflowPunct w:val="0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0F5223">
        <w:rPr>
          <w:rFonts w:asciiTheme="minorEastAsia" w:hAnsiTheme="minorEastAsia" w:hint="eastAsia"/>
          <w:kern w:val="0"/>
          <w:sz w:val="24"/>
          <w:szCs w:val="24"/>
        </w:rPr>
        <w:t>１　収入の部</w:t>
      </w:r>
    </w:p>
    <w:p w:rsidR="007E63E4" w:rsidRPr="0027690E" w:rsidRDefault="007E63E4" w:rsidP="007E63E4">
      <w:pPr>
        <w:overflowPunct w:val="0"/>
        <w:jc w:val="right"/>
        <w:textAlignment w:val="baseline"/>
        <w:rPr>
          <w:rFonts w:asciiTheme="minorEastAsia" w:hAnsiTheme="minorEastAsia"/>
          <w:kern w:val="0"/>
          <w:szCs w:val="21"/>
        </w:rPr>
      </w:pPr>
      <w:r w:rsidRPr="0027690E">
        <w:rPr>
          <w:rFonts w:asciiTheme="minorEastAsia" w:hAnsiTheme="minorEastAsia" w:hint="eastAsia"/>
          <w:kern w:val="0"/>
          <w:szCs w:val="21"/>
        </w:rPr>
        <w:t>（単位：円）</w:t>
      </w:r>
    </w:p>
    <w:tbl>
      <w:tblPr>
        <w:tblW w:w="8505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1"/>
        <w:gridCol w:w="2268"/>
        <w:gridCol w:w="2126"/>
      </w:tblGrid>
      <w:tr w:rsidR="006C5EA6" w:rsidTr="00644C72">
        <w:trPr>
          <w:trHeight w:val="6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5EA6" w:rsidRPr="0027690E" w:rsidRDefault="006C5EA6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7690E">
              <w:rPr>
                <w:rFonts w:asciiTheme="minorEastAsia" w:hAnsiTheme="minorEastAsia" w:hint="eastAsia"/>
                <w:kern w:val="0"/>
                <w:szCs w:val="21"/>
              </w:rPr>
              <w:t>区　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5EA6" w:rsidRPr="0027690E" w:rsidRDefault="006C5EA6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7690E">
              <w:rPr>
                <w:rFonts w:asciiTheme="minorEastAsia" w:hAnsiTheme="minorEastAsia" w:hint="eastAsia"/>
                <w:kern w:val="0"/>
                <w:szCs w:val="21"/>
              </w:rPr>
              <w:t>予算額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5EA6" w:rsidRPr="0027690E" w:rsidRDefault="006C5EA6" w:rsidP="006C5EA6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7690E">
              <w:rPr>
                <w:rFonts w:asciiTheme="minorEastAsia" w:hAnsiTheme="minorEastAsia" w:hint="eastAsia"/>
                <w:kern w:val="0"/>
                <w:szCs w:val="21"/>
              </w:rPr>
              <w:t>備　考</w:t>
            </w:r>
          </w:p>
        </w:tc>
      </w:tr>
      <w:tr w:rsidR="006C5EA6" w:rsidTr="00644C72">
        <w:trPr>
          <w:trHeight w:val="6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 w:rsidP="00494CC0">
            <w:pPr>
              <w:widowControl/>
              <w:spacing w:line="216" w:lineRule="auto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7690E">
              <w:rPr>
                <w:rFonts w:asciiTheme="minorEastAsia" w:hAnsiTheme="minorEastAsia" w:hint="eastAsia"/>
                <w:kern w:val="0"/>
                <w:szCs w:val="21"/>
              </w:rPr>
              <w:t>１　補助金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 w:rsidP="00494CC0">
            <w:pPr>
              <w:widowControl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 w:rsidP="0027690E">
            <w:pPr>
              <w:widowControl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6C5EA6" w:rsidTr="00644C72">
        <w:trPr>
          <w:trHeight w:val="6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 w:rsidP="00494CC0">
            <w:pPr>
              <w:widowControl/>
              <w:spacing w:line="216" w:lineRule="auto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7690E">
              <w:rPr>
                <w:rFonts w:asciiTheme="minorEastAsia" w:hAnsiTheme="minorEastAsia" w:hint="eastAsia"/>
                <w:kern w:val="0"/>
                <w:szCs w:val="21"/>
              </w:rPr>
              <w:t>２　自己資金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 w:rsidP="00494CC0">
            <w:pPr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 w:rsidP="0027690E">
            <w:pPr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6C5EA6" w:rsidTr="00644C72">
        <w:trPr>
          <w:trHeight w:val="6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 w:rsidP="00494CC0">
            <w:pPr>
              <w:spacing w:line="216" w:lineRule="auto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7690E">
              <w:rPr>
                <w:rFonts w:asciiTheme="minorEastAsia" w:hAnsiTheme="minorEastAsia" w:hint="eastAsia"/>
                <w:kern w:val="0"/>
                <w:szCs w:val="21"/>
              </w:rPr>
              <w:t>３　その他（　　 　　　   　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 w:rsidP="00494CC0">
            <w:pPr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 w:rsidP="0027690E">
            <w:pPr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6C5EA6" w:rsidTr="00644C72">
        <w:trPr>
          <w:trHeight w:val="680"/>
        </w:trPr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 w:rsidP="00494CC0">
            <w:pPr>
              <w:snapToGrid w:val="0"/>
              <w:spacing w:line="216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7690E">
              <w:rPr>
                <w:rFonts w:asciiTheme="minorEastAsia" w:hAnsiTheme="minorEastAsia" w:hint="eastAsia"/>
                <w:kern w:val="0"/>
                <w:szCs w:val="21"/>
              </w:rPr>
              <w:t>合</w:t>
            </w:r>
            <w:r w:rsidR="00D254E3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27690E">
              <w:rPr>
                <w:rFonts w:asciiTheme="minorEastAsia" w:hAnsiTheme="minorEastAsia" w:hint="eastAsia"/>
                <w:kern w:val="0"/>
                <w:szCs w:val="21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 w:rsidP="00494CC0">
            <w:pPr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 w:rsidP="0027690E">
            <w:pPr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F62F91" w:rsidRDefault="00F62F91">
      <w:pPr>
        <w:overflowPunct w:val="0"/>
        <w:jc w:val="center"/>
        <w:textAlignment w:val="baseline"/>
        <w:rPr>
          <w:rFonts w:asciiTheme="minorEastAsia" w:hAnsiTheme="minorEastAsia"/>
          <w:spacing w:val="2"/>
          <w:kern w:val="0"/>
        </w:rPr>
      </w:pPr>
    </w:p>
    <w:p w:rsidR="007E63E4" w:rsidRDefault="007E63E4">
      <w:pPr>
        <w:overflowPunct w:val="0"/>
        <w:jc w:val="center"/>
        <w:textAlignment w:val="baseline"/>
        <w:rPr>
          <w:rFonts w:asciiTheme="minorEastAsia" w:hAnsiTheme="minorEastAsia"/>
          <w:spacing w:val="2"/>
          <w:kern w:val="0"/>
        </w:rPr>
      </w:pPr>
    </w:p>
    <w:p w:rsidR="00F62F91" w:rsidRDefault="002E65FF">
      <w:pPr>
        <w:overflowPunct w:val="0"/>
        <w:textAlignment w:val="baseline"/>
        <w:rPr>
          <w:rFonts w:asciiTheme="minorEastAsia" w:hAnsiTheme="minorEastAsia"/>
          <w:spacing w:val="2"/>
          <w:kern w:val="0"/>
          <w:sz w:val="24"/>
          <w:szCs w:val="22"/>
        </w:rPr>
      </w:pPr>
      <w:r w:rsidRPr="000F5223">
        <w:rPr>
          <w:rFonts w:asciiTheme="minorEastAsia" w:hAnsiTheme="minorEastAsia" w:hint="eastAsia"/>
          <w:spacing w:val="2"/>
          <w:kern w:val="0"/>
          <w:sz w:val="24"/>
          <w:szCs w:val="22"/>
        </w:rPr>
        <w:t>２　支出の部</w:t>
      </w:r>
    </w:p>
    <w:p w:rsidR="007E63E4" w:rsidRPr="0027690E" w:rsidRDefault="007E63E4" w:rsidP="006C5EA6">
      <w:pPr>
        <w:overflowPunct w:val="0"/>
        <w:jc w:val="right"/>
        <w:textAlignment w:val="baseline"/>
        <w:rPr>
          <w:rFonts w:asciiTheme="minorEastAsia" w:hAnsiTheme="minorEastAsia"/>
          <w:spacing w:val="2"/>
          <w:kern w:val="0"/>
        </w:rPr>
      </w:pPr>
      <w:r w:rsidRPr="0027690E">
        <w:rPr>
          <w:rFonts w:asciiTheme="minorEastAsia" w:hAnsiTheme="minorEastAsia" w:hint="eastAsia"/>
          <w:spacing w:val="2"/>
          <w:kern w:val="0"/>
        </w:rPr>
        <w:t>（単位：円）</w:t>
      </w:r>
    </w:p>
    <w:tbl>
      <w:tblPr>
        <w:tblW w:w="8505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1"/>
        <w:gridCol w:w="2268"/>
        <w:gridCol w:w="2126"/>
      </w:tblGrid>
      <w:tr w:rsidR="006C5EA6" w:rsidTr="00644C72">
        <w:trPr>
          <w:trHeight w:val="6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5EA6" w:rsidRPr="0027690E" w:rsidRDefault="006C5EA6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7690E">
              <w:rPr>
                <w:rFonts w:asciiTheme="minorEastAsia" w:hAnsiTheme="minorEastAsia" w:hint="eastAsia"/>
                <w:kern w:val="0"/>
                <w:szCs w:val="21"/>
              </w:rPr>
              <w:t>区　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5EA6" w:rsidRPr="0027690E" w:rsidRDefault="006C5EA6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7690E">
              <w:rPr>
                <w:rFonts w:asciiTheme="minorEastAsia" w:hAnsiTheme="minorEastAsia" w:hint="eastAsia"/>
                <w:kern w:val="0"/>
                <w:szCs w:val="21"/>
              </w:rPr>
              <w:t>予算額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5EA6" w:rsidRPr="0027690E" w:rsidRDefault="006C5EA6" w:rsidP="006C5EA6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7690E">
              <w:rPr>
                <w:rFonts w:asciiTheme="minorEastAsia" w:hAnsiTheme="minorEastAsia" w:hint="eastAsia"/>
                <w:kern w:val="0"/>
                <w:szCs w:val="21"/>
              </w:rPr>
              <w:t>備</w:t>
            </w:r>
            <w:r w:rsidR="00D254E3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27690E">
              <w:rPr>
                <w:rFonts w:asciiTheme="minorEastAsia" w:hAnsiTheme="minorEastAsia" w:hint="eastAsia"/>
                <w:kern w:val="0"/>
                <w:szCs w:val="21"/>
              </w:rPr>
              <w:t>考</w:t>
            </w:r>
          </w:p>
        </w:tc>
      </w:tr>
      <w:tr w:rsidR="006C5EA6" w:rsidTr="00644C72">
        <w:trPr>
          <w:trHeight w:val="6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7690E">
              <w:rPr>
                <w:rFonts w:asciiTheme="minorEastAsia" w:hAnsiTheme="minorEastAsia" w:hint="eastAsia"/>
                <w:kern w:val="0"/>
                <w:szCs w:val="21"/>
              </w:rPr>
              <w:t>●</w:t>
            </w:r>
            <w:r w:rsidRPr="0027690E">
              <w:rPr>
                <w:rFonts w:asciiTheme="minorEastAsia" w:hAnsiTheme="minorEastAsia"/>
                <w:kern w:val="0"/>
                <w:szCs w:val="21"/>
              </w:rPr>
              <w:t>●●●費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 w:rsidP="007E63E4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 w:rsidP="006C5EA6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6C5EA6" w:rsidTr="00644C72">
        <w:trPr>
          <w:trHeight w:val="6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 w:rsidP="007E63E4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 w:rsidP="006C5EA6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6C5EA6" w:rsidTr="00644C72">
        <w:trPr>
          <w:trHeight w:val="6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 w:rsidP="007E63E4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 w:rsidP="006C5EA6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6C5EA6" w:rsidTr="00644C72">
        <w:trPr>
          <w:trHeight w:val="6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 w:rsidP="007E63E4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 w:rsidP="006C5EA6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6C5EA6" w:rsidTr="00644C72">
        <w:trPr>
          <w:trHeight w:val="6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 w:rsidP="007E63E4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 w:rsidP="006C5EA6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6C5EA6" w:rsidTr="00644C72">
        <w:trPr>
          <w:trHeight w:val="680"/>
        </w:trPr>
        <w:tc>
          <w:tcPr>
            <w:tcW w:w="411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 w:rsidP="007E63E4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 w:rsidP="006C5EA6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6C5EA6" w:rsidTr="00644C72">
        <w:trPr>
          <w:trHeight w:val="680"/>
        </w:trPr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 w:rsidP="007E63E4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7690E">
              <w:rPr>
                <w:rFonts w:asciiTheme="minorEastAsia" w:hAnsiTheme="minorEastAsia" w:hint="eastAsia"/>
                <w:kern w:val="0"/>
                <w:szCs w:val="21"/>
              </w:rPr>
              <w:t>合　計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 w:rsidP="006C5EA6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EA6" w:rsidRPr="0027690E" w:rsidRDefault="006C5EA6" w:rsidP="006C5EA6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27690E" w:rsidRDefault="0027690E" w:rsidP="00494CC0">
      <w:pPr>
        <w:overflowPunct w:val="0"/>
        <w:snapToGrid w:val="0"/>
        <w:spacing w:line="288" w:lineRule="auto"/>
        <w:ind w:leftChars="100" w:left="210" w:firstLineChars="100" w:firstLine="180"/>
        <w:textAlignment w:val="baseline"/>
        <w:rPr>
          <w:rFonts w:asciiTheme="minorEastAsia" w:hAnsiTheme="minorEastAsia"/>
          <w:kern w:val="0"/>
          <w:sz w:val="18"/>
        </w:rPr>
      </w:pPr>
    </w:p>
    <w:p w:rsidR="00F62F91" w:rsidRDefault="00494CC0" w:rsidP="00494CC0">
      <w:pPr>
        <w:overflowPunct w:val="0"/>
        <w:snapToGrid w:val="0"/>
        <w:spacing w:line="288" w:lineRule="auto"/>
        <w:ind w:leftChars="100" w:left="210" w:firstLineChars="100" w:firstLine="180"/>
        <w:textAlignment w:val="baseline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>１</w:t>
      </w:r>
      <w:r w:rsidR="002E65FF">
        <w:rPr>
          <w:rFonts w:asciiTheme="minorEastAsia" w:hAnsiTheme="minorEastAsia" w:hint="eastAsia"/>
          <w:kern w:val="0"/>
          <w:sz w:val="18"/>
        </w:rPr>
        <w:t xml:space="preserve">　事業に要する経費を確認できる書類（見積書等）の写しを添付すること。</w:t>
      </w:r>
    </w:p>
    <w:p w:rsidR="006C5EA6" w:rsidRDefault="00494CC0" w:rsidP="00494CC0">
      <w:pPr>
        <w:widowControl/>
        <w:snapToGrid w:val="0"/>
        <w:spacing w:line="288" w:lineRule="auto"/>
        <w:ind w:leftChars="100" w:left="210" w:firstLineChars="100" w:firstLine="180"/>
        <w:jc w:val="left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>２</w:t>
      </w:r>
      <w:r w:rsidR="002E65FF">
        <w:rPr>
          <w:rFonts w:asciiTheme="minorEastAsia" w:hAnsiTheme="minorEastAsia" w:hint="eastAsia"/>
          <w:kern w:val="0"/>
          <w:sz w:val="18"/>
        </w:rPr>
        <w:t xml:space="preserve">　補助金を算出する場合には</w:t>
      </w:r>
      <w:r w:rsidR="00D952E4">
        <w:rPr>
          <w:rFonts w:asciiTheme="minorEastAsia" w:hAnsiTheme="minorEastAsia" w:hint="eastAsia"/>
          <w:kern w:val="0"/>
          <w:sz w:val="18"/>
        </w:rPr>
        <w:t>、</w:t>
      </w:r>
      <w:r w:rsidR="006C5EA6">
        <w:rPr>
          <w:rFonts w:asciiTheme="minorEastAsia" w:hAnsiTheme="minorEastAsia" w:hint="eastAsia"/>
          <w:kern w:val="0"/>
          <w:sz w:val="18"/>
        </w:rPr>
        <w:t>支出の合計</w:t>
      </w:r>
      <w:r w:rsidR="002E65FF">
        <w:rPr>
          <w:rFonts w:asciiTheme="minorEastAsia" w:hAnsiTheme="minorEastAsia" w:hint="eastAsia"/>
          <w:kern w:val="0"/>
          <w:sz w:val="18"/>
        </w:rPr>
        <w:t>額に補助率</w:t>
      </w:r>
      <w:r w:rsidR="006C5EA6">
        <w:rPr>
          <w:rFonts w:asciiTheme="minorEastAsia" w:hAnsiTheme="minorEastAsia" w:hint="eastAsia"/>
          <w:kern w:val="0"/>
          <w:sz w:val="18"/>
        </w:rPr>
        <w:t>（8/10）</w:t>
      </w:r>
      <w:r w:rsidR="002E65FF">
        <w:rPr>
          <w:rFonts w:asciiTheme="minorEastAsia" w:hAnsiTheme="minorEastAsia" w:hint="eastAsia"/>
          <w:kern w:val="0"/>
          <w:sz w:val="18"/>
        </w:rPr>
        <w:t>を乗じるものとし</w:t>
      </w:r>
      <w:r w:rsidR="00D952E4">
        <w:rPr>
          <w:rFonts w:asciiTheme="minorEastAsia" w:hAnsiTheme="minorEastAsia" w:hint="eastAsia"/>
          <w:kern w:val="0"/>
          <w:sz w:val="18"/>
        </w:rPr>
        <w:t>、</w:t>
      </w:r>
      <w:r w:rsidR="002E65FF">
        <w:rPr>
          <w:rFonts w:asciiTheme="minorEastAsia" w:hAnsiTheme="minorEastAsia" w:hint="eastAsia"/>
          <w:kern w:val="0"/>
          <w:sz w:val="18"/>
        </w:rPr>
        <w:t>当該額に</w:t>
      </w:r>
      <w:r w:rsidR="006C5EA6">
        <w:rPr>
          <w:rFonts w:asciiTheme="minorEastAsia" w:hAnsiTheme="minorEastAsia" w:hint="eastAsia"/>
          <w:kern w:val="0"/>
          <w:sz w:val="18"/>
        </w:rPr>
        <w:t>1,000</w:t>
      </w:r>
      <w:r w:rsidR="002E65FF">
        <w:rPr>
          <w:rFonts w:asciiTheme="minorEastAsia" w:hAnsiTheme="minorEastAsia" w:hint="eastAsia"/>
          <w:kern w:val="0"/>
          <w:sz w:val="18"/>
        </w:rPr>
        <w:t>円</w:t>
      </w:r>
    </w:p>
    <w:p w:rsidR="00F62F91" w:rsidRDefault="002E65FF" w:rsidP="006C5EA6">
      <w:pPr>
        <w:widowControl/>
        <w:snapToGrid w:val="0"/>
        <w:spacing w:line="288" w:lineRule="auto"/>
        <w:ind w:leftChars="100" w:left="210" w:firstLineChars="200" w:firstLine="360"/>
        <w:jc w:val="left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>未満の端数が生じた場合は切捨てとする。</w:t>
      </w:r>
      <w:r w:rsidR="006C5EA6">
        <w:rPr>
          <w:rFonts w:asciiTheme="minorEastAsia" w:hAnsiTheme="minorEastAsia" w:hint="eastAsia"/>
          <w:kern w:val="0"/>
          <w:sz w:val="18"/>
        </w:rPr>
        <w:t>（上限額は500,000円。）</w:t>
      </w:r>
    </w:p>
    <w:p w:rsidR="006D39F8" w:rsidRPr="006C5EA6" w:rsidRDefault="006D39F8">
      <w:pPr>
        <w:widowControl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sectPr w:rsidR="006D39F8" w:rsidRPr="006C5EA6">
      <w:pgSz w:w="11906" w:h="16838"/>
      <w:pgMar w:top="1701" w:right="1417" w:bottom="1134" w:left="1701" w:header="720" w:footer="720" w:gutter="0"/>
      <w:pgNumType w:start="1"/>
      <w:cols w:space="720"/>
      <w:noEndnote/>
      <w:docGrid w:linePitch="34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3E4" w:rsidRDefault="007E63E4">
      <w:r>
        <w:separator/>
      </w:r>
    </w:p>
  </w:endnote>
  <w:endnote w:type="continuationSeparator" w:id="0">
    <w:p w:rsidR="007E63E4" w:rsidRDefault="007E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3E4" w:rsidRDefault="007E63E4">
      <w:r>
        <w:separator/>
      </w:r>
    </w:p>
  </w:footnote>
  <w:footnote w:type="continuationSeparator" w:id="0">
    <w:p w:rsidR="007E63E4" w:rsidRDefault="007E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B080214"/>
    <w:lvl w:ilvl="0" w:tplc="2A5EA1E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0000002"/>
    <w:multiLevelType w:val="hybridMultilevel"/>
    <w:tmpl w:val="0556F020"/>
    <w:lvl w:ilvl="0" w:tplc="CA3614AA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2" w:hanging="420"/>
      </w:pPr>
    </w:lvl>
    <w:lvl w:ilvl="2" w:tplc="04090011">
      <w:start w:val="1"/>
      <w:numFmt w:val="decimalEnclosedCircle"/>
      <w:lvlText w:val="%3"/>
      <w:lvlJc w:val="left"/>
      <w:pPr>
        <w:ind w:left="1482" w:hanging="420"/>
      </w:pPr>
    </w:lvl>
    <w:lvl w:ilvl="3" w:tplc="0409000F">
      <w:start w:val="1"/>
      <w:numFmt w:val="decimal"/>
      <w:lvlText w:val="%4."/>
      <w:lvlJc w:val="left"/>
      <w:pPr>
        <w:ind w:left="1902" w:hanging="420"/>
      </w:pPr>
    </w:lvl>
    <w:lvl w:ilvl="4" w:tplc="04090017">
      <w:start w:val="1"/>
      <w:numFmt w:val="aiueoFullWidth"/>
      <w:lvlText w:val="(%5)"/>
      <w:lvlJc w:val="left"/>
      <w:pPr>
        <w:ind w:left="2322" w:hanging="420"/>
      </w:pPr>
    </w:lvl>
    <w:lvl w:ilvl="5" w:tplc="04090011">
      <w:start w:val="1"/>
      <w:numFmt w:val="decimalEnclosedCircle"/>
      <w:lvlText w:val="%6"/>
      <w:lvlJc w:val="left"/>
      <w:pPr>
        <w:ind w:left="2742" w:hanging="420"/>
      </w:pPr>
    </w:lvl>
    <w:lvl w:ilvl="6" w:tplc="0409000F">
      <w:start w:val="1"/>
      <w:numFmt w:val="decimal"/>
      <w:lvlText w:val="%7."/>
      <w:lvlJc w:val="left"/>
      <w:pPr>
        <w:ind w:left="3162" w:hanging="420"/>
      </w:pPr>
    </w:lvl>
    <w:lvl w:ilvl="7" w:tplc="04090017">
      <w:start w:val="1"/>
      <w:numFmt w:val="aiueoFullWidth"/>
      <w:lvlText w:val="(%8)"/>
      <w:lvlJc w:val="left"/>
      <w:pPr>
        <w:ind w:left="3582" w:hanging="420"/>
      </w:pPr>
    </w:lvl>
    <w:lvl w:ilvl="8" w:tplc="0409001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00000003"/>
    <w:multiLevelType w:val="hybridMultilevel"/>
    <w:tmpl w:val="BC0CA5A2"/>
    <w:lvl w:ilvl="0" w:tplc="7144982E">
      <w:start w:val="1"/>
      <w:numFmt w:val="decimalFullWidth"/>
      <w:lvlText w:val="(%1)"/>
      <w:lvlJc w:val="left"/>
      <w:pPr>
        <w:ind w:left="58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2" w:hanging="420"/>
      </w:pPr>
    </w:lvl>
    <w:lvl w:ilvl="2" w:tplc="04090011">
      <w:start w:val="1"/>
      <w:numFmt w:val="decimalEnclosedCircle"/>
      <w:lvlText w:val="%3"/>
      <w:lvlJc w:val="left"/>
      <w:pPr>
        <w:ind w:left="1482" w:hanging="420"/>
      </w:pPr>
    </w:lvl>
    <w:lvl w:ilvl="3" w:tplc="0409000F">
      <w:start w:val="1"/>
      <w:numFmt w:val="decimal"/>
      <w:lvlText w:val="%4."/>
      <w:lvlJc w:val="left"/>
      <w:pPr>
        <w:ind w:left="1902" w:hanging="420"/>
      </w:pPr>
    </w:lvl>
    <w:lvl w:ilvl="4" w:tplc="04090017">
      <w:start w:val="1"/>
      <w:numFmt w:val="aiueoFullWidth"/>
      <w:lvlText w:val="(%5)"/>
      <w:lvlJc w:val="left"/>
      <w:pPr>
        <w:ind w:left="2322" w:hanging="420"/>
      </w:pPr>
    </w:lvl>
    <w:lvl w:ilvl="5" w:tplc="04090011">
      <w:start w:val="1"/>
      <w:numFmt w:val="decimalEnclosedCircle"/>
      <w:lvlText w:val="%6"/>
      <w:lvlJc w:val="left"/>
      <w:pPr>
        <w:ind w:left="2742" w:hanging="420"/>
      </w:pPr>
    </w:lvl>
    <w:lvl w:ilvl="6" w:tplc="0409000F">
      <w:start w:val="1"/>
      <w:numFmt w:val="decimal"/>
      <w:lvlText w:val="%7."/>
      <w:lvlJc w:val="left"/>
      <w:pPr>
        <w:ind w:left="3162" w:hanging="420"/>
      </w:pPr>
    </w:lvl>
    <w:lvl w:ilvl="7" w:tplc="04090017">
      <w:start w:val="1"/>
      <w:numFmt w:val="aiueoFullWidth"/>
      <w:lvlText w:val="(%8)"/>
      <w:lvlJc w:val="left"/>
      <w:pPr>
        <w:ind w:left="3582" w:hanging="420"/>
      </w:pPr>
    </w:lvl>
    <w:lvl w:ilvl="8" w:tplc="0409001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3" w15:restartNumberingAfterBreak="0">
    <w:nsid w:val="00000004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05" w:hanging="420"/>
      </w:pPr>
    </w:lvl>
    <w:lvl w:ilvl="2" w:tplc="04090011">
      <w:start w:val="1"/>
      <w:numFmt w:val="decimalEnclosedCircle"/>
      <w:lvlText w:val="%3"/>
      <w:lvlJc w:val="left"/>
      <w:pPr>
        <w:ind w:left="1725" w:hanging="420"/>
      </w:pPr>
    </w:lvl>
    <w:lvl w:ilvl="3" w:tplc="0409000F">
      <w:start w:val="1"/>
      <w:numFmt w:val="decimal"/>
      <w:lvlText w:val="%4."/>
      <w:lvlJc w:val="left"/>
      <w:pPr>
        <w:ind w:left="2145" w:hanging="420"/>
      </w:pPr>
    </w:lvl>
    <w:lvl w:ilvl="4" w:tplc="04090017">
      <w:start w:val="1"/>
      <w:numFmt w:val="aiueoFullWidth"/>
      <w:lvlText w:val="(%5)"/>
      <w:lvlJc w:val="left"/>
      <w:pPr>
        <w:ind w:left="2565" w:hanging="420"/>
      </w:pPr>
    </w:lvl>
    <w:lvl w:ilvl="5" w:tplc="04090011">
      <w:start w:val="1"/>
      <w:numFmt w:val="decimalEnclosedCircle"/>
      <w:lvlText w:val="%6"/>
      <w:lvlJc w:val="left"/>
      <w:pPr>
        <w:ind w:left="2985" w:hanging="420"/>
      </w:pPr>
    </w:lvl>
    <w:lvl w:ilvl="6" w:tplc="0409000F">
      <w:start w:val="1"/>
      <w:numFmt w:val="decimal"/>
      <w:lvlText w:val="%7."/>
      <w:lvlJc w:val="left"/>
      <w:pPr>
        <w:ind w:left="3405" w:hanging="420"/>
      </w:pPr>
    </w:lvl>
    <w:lvl w:ilvl="7" w:tplc="04090017">
      <w:start w:val="1"/>
      <w:numFmt w:val="aiueoFullWidth"/>
      <w:lvlText w:val="(%8)"/>
      <w:lvlJc w:val="left"/>
      <w:pPr>
        <w:ind w:left="3825" w:hanging="420"/>
      </w:pPr>
    </w:lvl>
    <w:lvl w:ilvl="8" w:tplc="0409001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00000005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05" w:hanging="420"/>
      </w:pPr>
    </w:lvl>
    <w:lvl w:ilvl="2" w:tplc="04090011">
      <w:start w:val="1"/>
      <w:numFmt w:val="decimalEnclosedCircle"/>
      <w:lvlText w:val="%3"/>
      <w:lvlJc w:val="left"/>
      <w:pPr>
        <w:ind w:left="1725" w:hanging="420"/>
      </w:pPr>
    </w:lvl>
    <w:lvl w:ilvl="3" w:tplc="0409000F">
      <w:start w:val="1"/>
      <w:numFmt w:val="decimal"/>
      <w:lvlText w:val="%4."/>
      <w:lvlJc w:val="left"/>
      <w:pPr>
        <w:ind w:left="2145" w:hanging="420"/>
      </w:pPr>
    </w:lvl>
    <w:lvl w:ilvl="4" w:tplc="04090017">
      <w:start w:val="1"/>
      <w:numFmt w:val="aiueoFullWidth"/>
      <w:lvlText w:val="(%5)"/>
      <w:lvlJc w:val="left"/>
      <w:pPr>
        <w:ind w:left="2565" w:hanging="420"/>
      </w:pPr>
    </w:lvl>
    <w:lvl w:ilvl="5" w:tplc="04090011">
      <w:start w:val="1"/>
      <w:numFmt w:val="decimalEnclosedCircle"/>
      <w:lvlText w:val="%6"/>
      <w:lvlJc w:val="left"/>
      <w:pPr>
        <w:ind w:left="2985" w:hanging="420"/>
      </w:pPr>
    </w:lvl>
    <w:lvl w:ilvl="6" w:tplc="0409000F">
      <w:start w:val="1"/>
      <w:numFmt w:val="decimal"/>
      <w:lvlText w:val="%7."/>
      <w:lvlJc w:val="left"/>
      <w:pPr>
        <w:ind w:left="3405" w:hanging="420"/>
      </w:pPr>
    </w:lvl>
    <w:lvl w:ilvl="7" w:tplc="04090017">
      <w:start w:val="1"/>
      <w:numFmt w:val="aiueoFullWidth"/>
      <w:lvlText w:val="(%8)"/>
      <w:lvlJc w:val="left"/>
      <w:pPr>
        <w:ind w:left="3825" w:hanging="420"/>
      </w:pPr>
    </w:lvl>
    <w:lvl w:ilvl="8" w:tplc="0409001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F91"/>
    <w:rsid w:val="00010E31"/>
    <w:rsid w:val="00065FF5"/>
    <w:rsid w:val="000F5223"/>
    <w:rsid w:val="001C46B5"/>
    <w:rsid w:val="001D4D1B"/>
    <w:rsid w:val="001E691A"/>
    <w:rsid w:val="0022113F"/>
    <w:rsid w:val="00237B47"/>
    <w:rsid w:val="002535FC"/>
    <w:rsid w:val="0027690E"/>
    <w:rsid w:val="002E65FF"/>
    <w:rsid w:val="00311FC7"/>
    <w:rsid w:val="00336284"/>
    <w:rsid w:val="003B6AEA"/>
    <w:rsid w:val="003D365B"/>
    <w:rsid w:val="00472EEC"/>
    <w:rsid w:val="00476D53"/>
    <w:rsid w:val="00494CC0"/>
    <w:rsid w:val="004B2DD1"/>
    <w:rsid w:val="0056734D"/>
    <w:rsid w:val="005858C4"/>
    <w:rsid w:val="00644C72"/>
    <w:rsid w:val="006575DC"/>
    <w:rsid w:val="00672CD1"/>
    <w:rsid w:val="006C5EA6"/>
    <w:rsid w:val="006D39F8"/>
    <w:rsid w:val="00702163"/>
    <w:rsid w:val="00712837"/>
    <w:rsid w:val="00721150"/>
    <w:rsid w:val="007C741E"/>
    <w:rsid w:val="007E63E4"/>
    <w:rsid w:val="009515D7"/>
    <w:rsid w:val="009A6EAE"/>
    <w:rsid w:val="009F0F83"/>
    <w:rsid w:val="00A42955"/>
    <w:rsid w:val="00AE36DB"/>
    <w:rsid w:val="00AF2695"/>
    <w:rsid w:val="00B851EC"/>
    <w:rsid w:val="00C11FCA"/>
    <w:rsid w:val="00D140CC"/>
    <w:rsid w:val="00D20A42"/>
    <w:rsid w:val="00D254E3"/>
    <w:rsid w:val="00D952E4"/>
    <w:rsid w:val="00DA0DFD"/>
    <w:rsid w:val="00DA4F92"/>
    <w:rsid w:val="00DF01C7"/>
    <w:rsid w:val="00E21F03"/>
    <w:rsid w:val="00F07D0C"/>
    <w:rsid w:val="00F2260E"/>
    <w:rsid w:val="00F62F91"/>
    <w:rsid w:val="00F94BE9"/>
    <w:rsid w:val="00FD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D5BE9"/>
  <w15:docId w15:val="{149C4B78-A993-428A-BE71-590966D4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9AF52-935A-4101-9D75-E9997FCC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沖縄県</dc:creator>
  <cp:lastModifiedBy>企画課04</cp:lastModifiedBy>
  <cp:revision>85</cp:revision>
  <cp:lastPrinted>2021-06-24T04:56:00Z</cp:lastPrinted>
  <dcterms:created xsi:type="dcterms:W3CDTF">2018-03-28T17:46:00Z</dcterms:created>
  <dcterms:modified xsi:type="dcterms:W3CDTF">2021-06-24T05:29:00Z</dcterms:modified>
</cp:coreProperties>
</file>